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81" w:rsidRPr="0007771B" w:rsidRDefault="00530081" w:rsidP="00530081">
      <w:pPr>
        <w:spacing w:after="200" w:line="276" w:lineRule="auto"/>
        <w:jc w:val="center"/>
        <w:rPr>
          <w:rFonts w:ascii="Tahoma" w:eastAsia="Calibri" w:hAnsi="Tahoma" w:cs="Tahoma"/>
          <w:b/>
          <w:sz w:val="32"/>
          <w:szCs w:val="32"/>
          <w:lang w:val="es-CO"/>
        </w:rPr>
      </w:pPr>
      <w:r>
        <w:rPr>
          <w:rFonts w:ascii="Tahoma" w:eastAsia="Calibri" w:hAnsi="Tahoma" w:cs="Tahoma"/>
          <w:b/>
          <w:sz w:val="32"/>
          <w:szCs w:val="32"/>
          <w:lang w:val="es-CO"/>
        </w:rPr>
        <w:t>¿Sabe Usted  Quié</w:t>
      </w:r>
      <w:r w:rsidRPr="0007771B">
        <w:rPr>
          <w:rFonts w:ascii="Tahoma" w:eastAsia="Calibri" w:hAnsi="Tahoma" w:cs="Tahoma"/>
          <w:b/>
          <w:sz w:val="32"/>
          <w:szCs w:val="32"/>
          <w:lang w:val="es-CO"/>
        </w:rPr>
        <w:t>n Es?</w:t>
      </w:r>
    </w:p>
    <w:p w:rsidR="00530081" w:rsidRPr="00524E33" w:rsidRDefault="00530081" w:rsidP="00530081">
      <w:pPr>
        <w:spacing w:after="200" w:line="276" w:lineRule="auto"/>
        <w:rPr>
          <w:rFonts w:ascii="Tahoma" w:eastAsia="Calibri" w:hAnsi="Tahoma" w:cs="Tahoma"/>
          <w:sz w:val="28"/>
          <w:szCs w:val="28"/>
          <w:lang w:val="es-CO"/>
        </w:rPr>
      </w:pPr>
      <w:r w:rsidRPr="00524E33">
        <w:rPr>
          <w:rFonts w:ascii="Tahoma" w:eastAsia="Calibri" w:hAnsi="Tahoma" w:cs="Tahoma"/>
          <w:sz w:val="28"/>
          <w:szCs w:val="28"/>
          <w:lang w:val="es-CO"/>
        </w:rPr>
        <w:t>Jesús sabía quién era. Su identidad continuamente fue desafiada por el enemigo a través de los líderes religiosos del momento. Él no fue movido. Él sabía quién era, sabía a lo que vino y sabía a donde iba.</w:t>
      </w:r>
    </w:p>
    <w:p w:rsidR="00530081" w:rsidRPr="00233212" w:rsidRDefault="00530081" w:rsidP="00530081">
      <w:pPr>
        <w:spacing w:after="200"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  <w:r w:rsidRPr="00233212">
        <w:rPr>
          <w:rFonts w:ascii="Tahoma" w:eastAsia="Calibri" w:hAnsi="Tahoma" w:cs="Tahoma"/>
          <w:b/>
          <w:i/>
          <w:sz w:val="24"/>
          <w:szCs w:val="24"/>
          <w:lang w:val="es-CO"/>
        </w:rPr>
        <w:t>Juan 13:3</w:t>
      </w:r>
      <w:r w:rsidRPr="00233212">
        <w:rPr>
          <w:rFonts w:ascii="Tahoma" w:eastAsia="Calibri" w:hAnsi="Tahoma" w:cs="Tahoma"/>
          <w:i/>
          <w:sz w:val="24"/>
          <w:szCs w:val="24"/>
          <w:lang w:val="es-CO"/>
        </w:rPr>
        <w:t xml:space="preserve">  sabiendo Jesús que el Padre le había dado todas las cosas en las manos, y que había salido de Dios, y a Dios iba.</w:t>
      </w:r>
    </w:p>
    <w:p w:rsidR="00530081" w:rsidRPr="00233212" w:rsidRDefault="00530081" w:rsidP="00530081">
      <w:pPr>
        <w:spacing w:after="200" w:line="276" w:lineRule="auto"/>
        <w:rPr>
          <w:rFonts w:ascii="Tahoma" w:eastAsia="Calibri" w:hAnsi="Tahoma" w:cs="Tahoma"/>
          <w:sz w:val="28"/>
          <w:szCs w:val="28"/>
          <w:lang w:val="es-CO"/>
        </w:rPr>
      </w:pPr>
      <w:r w:rsidRPr="00233212">
        <w:rPr>
          <w:rFonts w:ascii="Tahoma" w:eastAsia="Calibri" w:hAnsi="Tahoma" w:cs="Tahoma"/>
          <w:sz w:val="28"/>
          <w:szCs w:val="28"/>
          <w:lang w:val="es-CO"/>
        </w:rPr>
        <w:t>Jesús nunca se vio a si mismo separado de su Padre y estaba seguro</w:t>
      </w:r>
      <w:r>
        <w:rPr>
          <w:rFonts w:ascii="Tahoma" w:eastAsia="Calibri" w:hAnsi="Tahoma" w:cs="Tahoma"/>
          <w:sz w:val="28"/>
          <w:szCs w:val="28"/>
          <w:lang w:val="es-CO"/>
        </w:rPr>
        <w:t xml:space="preserve"> de la relación que tenía con Él</w:t>
      </w:r>
      <w:r w:rsidRPr="00233212">
        <w:rPr>
          <w:rFonts w:ascii="Tahoma" w:eastAsia="Calibri" w:hAnsi="Tahoma" w:cs="Tahoma"/>
          <w:sz w:val="28"/>
          <w:szCs w:val="28"/>
          <w:lang w:val="es-CO"/>
        </w:rPr>
        <w:t>.</w:t>
      </w:r>
    </w:p>
    <w:p w:rsidR="00530081" w:rsidRPr="00233212" w:rsidRDefault="00530081" w:rsidP="00530081">
      <w:pPr>
        <w:spacing w:after="200"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  <w:r w:rsidRPr="00233212">
        <w:rPr>
          <w:rFonts w:ascii="Tahoma" w:eastAsia="Calibri" w:hAnsi="Tahoma" w:cs="Tahoma"/>
          <w:b/>
          <w:i/>
          <w:sz w:val="24"/>
          <w:szCs w:val="24"/>
          <w:lang w:val="es-CO"/>
        </w:rPr>
        <w:t>Juan 8:29:</w:t>
      </w:r>
      <w:r w:rsidRPr="00233212">
        <w:rPr>
          <w:rFonts w:ascii="Tahoma" w:eastAsia="Calibri" w:hAnsi="Tahoma" w:cs="Tahoma"/>
          <w:i/>
          <w:sz w:val="24"/>
          <w:szCs w:val="24"/>
          <w:lang w:val="es-CO"/>
        </w:rPr>
        <w:t xml:space="preserve"> Porque el que me envió, conmigo está; no me ha dejado solo el Padre, porque yo hago siempre lo que le agrada.</w:t>
      </w:r>
    </w:p>
    <w:p w:rsidR="00530081" w:rsidRPr="00233212" w:rsidRDefault="00530081" w:rsidP="00530081">
      <w:pPr>
        <w:spacing w:after="200" w:line="276" w:lineRule="auto"/>
        <w:rPr>
          <w:rFonts w:ascii="Tahoma" w:eastAsia="Calibri" w:hAnsi="Tahoma" w:cs="Tahoma"/>
          <w:sz w:val="28"/>
          <w:szCs w:val="28"/>
          <w:lang w:val="es-CO"/>
        </w:rPr>
      </w:pPr>
      <w:r>
        <w:rPr>
          <w:rFonts w:ascii="Tahoma" w:eastAsia="Calibri" w:hAnsi="Tahoma" w:cs="Tahoma"/>
          <w:sz w:val="28"/>
          <w:szCs w:val="28"/>
          <w:lang w:val="es-CO"/>
        </w:rPr>
        <w:t>Jesús aceptó quien era É</w:t>
      </w:r>
      <w:r w:rsidRPr="00233212">
        <w:rPr>
          <w:rFonts w:ascii="Tahoma" w:eastAsia="Calibri" w:hAnsi="Tahoma" w:cs="Tahoma"/>
          <w:sz w:val="28"/>
          <w:szCs w:val="28"/>
          <w:lang w:val="es-CO"/>
        </w:rPr>
        <w:t>l.</w:t>
      </w:r>
    </w:p>
    <w:p w:rsidR="00530081" w:rsidRDefault="00530081" w:rsidP="00530081">
      <w:pPr>
        <w:spacing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  <w:r w:rsidRPr="00233212">
        <w:rPr>
          <w:rFonts w:ascii="Tahoma" w:eastAsia="Calibri" w:hAnsi="Tahoma" w:cs="Tahoma"/>
          <w:b/>
          <w:i/>
          <w:sz w:val="24"/>
          <w:szCs w:val="24"/>
          <w:lang w:val="es-CO"/>
        </w:rPr>
        <w:t>Mateo 7:28:</w:t>
      </w:r>
      <w:r w:rsidRPr="00233212">
        <w:rPr>
          <w:rFonts w:ascii="Tahoma" w:eastAsia="Calibri" w:hAnsi="Tahoma" w:cs="Tahoma"/>
          <w:i/>
          <w:sz w:val="24"/>
          <w:szCs w:val="24"/>
          <w:lang w:val="es-CO"/>
        </w:rPr>
        <w:t xml:space="preserve"> Y cuando terminó Jesús estas palabras, la gente se admiraba de su doctrina</w:t>
      </w:r>
      <w:r>
        <w:rPr>
          <w:rFonts w:ascii="Tahoma" w:eastAsia="Calibri" w:hAnsi="Tahoma" w:cs="Tahoma"/>
          <w:i/>
          <w:sz w:val="24"/>
          <w:szCs w:val="24"/>
          <w:lang w:val="es-CO"/>
        </w:rPr>
        <w:t>.</w:t>
      </w:r>
      <w:r w:rsidRPr="00233212">
        <w:rPr>
          <w:rFonts w:ascii="Tahoma" w:eastAsia="Calibri" w:hAnsi="Tahoma" w:cs="Tahoma"/>
          <w:i/>
          <w:sz w:val="24"/>
          <w:szCs w:val="24"/>
          <w:lang w:val="es-CO"/>
        </w:rPr>
        <w:t xml:space="preserve"> </w:t>
      </w:r>
    </w:p>
    <w:p w:rsidR="00530081" w:rsidRDefault="00530081" w:rsidP="00530081">
      <w:pPr>
        <w:spacing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  <w:r w:rsidRPr="00233212">
        <w:rPr>
          <w:rFonts w:ascii="Tahoma" w:eastAsia="Calibri" w:hAnsi="Tahoma" w:cs="Tahoma"/>
          <w:b/>
          <w:i/>
          <w:sz w:val="24"/>
          <w:szCs w:val="24"/>
          <w:lang w:val="es-CO"/>
        </w:rPr>
        <w:t>Mateo 7:29</w:t>
      </w:r>
      <w:r w:rsidRPr="00233212">
        <w:rPr>
          <w:rFonts w:ascii="Tahoma" w:eastAsia="Calibri" w:hAnsi="Tahoma" w:cs="Tahoma"/>
          <w:i/>
          <w:sz w:val="24"/>
          <w:szCs w:val="24"/>
          <w:lang w:val="es-CO"/>
        </w:rPr>
        <w:t>: porque les enseñaba como quien tiene autoridad, y no como los escribas.</w:t>
      </w:r>
    </w:p>
    <w:p w:rsidR="00530081" w:rsidRPr="00AB1F52" w:rsidRDefault="00530081" w:rsidP="00530081">
      <w:pPr>
        <w:spacing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</w:p>
    <w:p w:rsidR="00530081" w:rsidRPr="002B736A" w:rsidRDefault="00530081" w:rsidP="00530081">
      <w:pPr>
        <w:spacing w:after="200" w:line="276" w:lineRule="auto"/>
        <w:rPr>
          <w:rFonts w:ascii="Tahoma" w:eastAsia="Calibri" w:hAnsi="Tahoma" w:cs="Tahoma"/>
          <w:sz w:val="28"/>
          <w:szCs w:val="28"/>
          <w:lang w:val="es-CO"/>
        </w:rPr>
      </w:pPr>
      <w:r w:rsidRPr="002B736A">
        <w:rPr>
          <w:rFonts w:ascii="Tahoma" w:eastAsia="Calibri" w:hAnsi="Tahoma" w:cs="Tahoma"/>
          <w:sz w:val="28"/>
          <w:szCs w:val="28"/>
          <w:lang w:val="es-CO"/>
        </w:rPr>
        <w:t>Jesús estaba lleno de la misma gloria y honor de Su Padre.</w:t>
      </w:r>
    </w:p>
    <w:p w:rsidR="00530081" w:rsidRPr="002B736A" w:rsidRDefault="00530081" w:rsidP="00530081">
      <w:pPr>
        <w:spacing w:after="200" w:line="276" w:lineRule="auto"/>
        <w:rPr>
          <w:rFonts w:ascii="Tahoma" w:eastAsia="Calibri" w:hAnsi="Tahoma" w:cs="Tahoma"/>
          <w:sz w:val="28"/>
          <w:szCs w:val="28"/>
          <w:lang w:val="es-CO"/>
        </w:rPr>
      </w:pPr>
      <w:r w:rsidRPr="002B736A">
        <w:rPr>
          <w:rFonts w:ascii="Tahoma" w:eastAsia="Calibri" w:hAnsi="Tahoma" w:cs="Tahoma"/>
          <w:sz w:val="28"/>
          <w:szCs w:val="28"/>
          <w:lang w:val="es-CO"/>
        </w:rPr>
        <w:t>Él es la perfecta manifestación de Su Padre.</w:t>
      </w:r>
    </w:p>
    <w:p w:rsidR="00530081" w:rsidRDefault="00530081" w:rsidP="00530081">
      <w:pPr>
        <w:spacing w:line="276" w:lineRule="auto"/>
        <w:rPr>
          <w:rFonts w:ascii="Tahoma" w:eastAsia="Calibri" w:hAnsi="Tahoma" w:cs="Tahoma"/>
          <w:b/>
          <w:i/>
          <w:sz w:val="24"/>
          <w:szCs w:val="24"/>
          <w:lang w:val="es-CO"/>
        </w:rPr>
      </w:pPr>
      <w:r w:rsidRPr="002B736A">
        <w:rPr>
          <w:rFonts w:ascii="Tahoma" w:eastAsia="Calibri" w:hAnsi="Tahoma" w:cs="Tahoma"/>
          <w:b/>
          <w:i/>
          <w:sz w:val="24"/>
          <w:szCs w:val="24"/>
          <w:lang w:val="es-CO"/>
        </w:rPr>
        <w:t>Hebreos 1:2</w:t>
      </w:r>
      <w:r w:rsidRPr="002B736A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 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-7 </w:t>
      </w:r>
      <w:r>
        <w:rPr>
          <w:rFonts w:ascii="Tahoma" w:eastAsia="Times New Roman" w:hAnsi="Tahoma" w:cs="Tahoma"/>
          <w:i/>
          <w:sz w:val="24"/>
          <w:szCs w:val="24"/>
          <w:lang w:val="es-CO"/>
        </w:rPr>
        <w:t>E</w:t>
      </w:r>
      <w:r w:rsidRPr="002B736A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n estos postreros días nos ha hablado por el Hijo, a quien constituyó heredero de todo, y por quien asimismo hizo el universo; </w:t>
      </w:r>
      <w:r w:rsidRPr="002B736A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 </w:t>
      </w:r>
    </w:p>
    <w:p w:rsidR="00530081" w:rsidRDefault="00530081" w:rsidP="00530081">
      <w:pPr>
        <w:spacing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  <w:r w:rsidRPr="002B736A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Hebreos 1:3 </w:t>
      </w:r>
      <w:r w:rsidRPr="002B736A">
        <w:rPr>
          <w:rFonts w:ascii="Tahoma" w:eastAsia="Calibri" w:hAnsi="Tahoma" w:cs="Tahoma"/>
          <w:i/>
          <w:sz w:val="24"/>
          <w:szCs w:val="24"/>
          <w:lang w:val="es-CO"/>
        </w:rPr>
        <w:t>El cual, siendo el resplandor de su gloria, y la imagen misma de su sustancia, y quien sustenta todas las cosas con la palabra de su poder, habiendo efectuado la purificación de nuestros pecados por medio de sí mismo, se sentó a la diestra de la Majestad en las alturas.</w:t>
      </w:r>
      <w:r>
        <w:rPr>
          <w:rFonts w:ascii="Tahoma" w:eastAsia="Calibri" w:hAnsi="Tahoma" w:cs="Tahoma"/>
          <w:i/>
          <w:sz w:val="24"/>
          <w:szCs w:val="24"/>
          <w:lang w:val="es-CO"/>
        </w:rPr>
        <w:t xml:space="preserve"> </w:t>
      </w:r>
    </w:p>
    <w:p w:rsidR="00530081" w:rsidRPr="002B736A" w:rsidRDefault="00530081" w:rsidP="00530081">
      <w:pPr>
        <w:spacing w:line="276" w:lineRule="auto"/>
        <w:rPr>
          <w:rFonts w:ascii="Tahoma" w:eastAsia="Calibri" w:hAnsi="Tahoma" w:cs="Tahoma"/>
          <w:i/>
          <w:sz w:val="28"/>
          <w:szCs w:val="28"/>
          <w:lang w:val="es-CO"/>
        </w:rPr>
      </w:pPr>
    </w:p>
    <w:p w:rsidR="00530081" w:rsidRPr="002B736A" w:rsidRDefault="00530081" w:rsidP="00530081">
      <w:pPr>
        <w:spacing w:line="276" w:lineRule="auto"/>
        <w:rPr>
          <w:rFonts w:ascii="Tahoma" w:eastAsia="Calibri" w:hAnsi="Tahoma" w:cs="Tahoma"/>
          <w:sz w:val="28"/>
          <w:szCs w:val="28"/>
        </w:rPr>
      </w:pPr>
      <w:r w:rsidRPr="002B736A">
        <w:rPr>
          <w:rFonts w:ascii="Tahoma" w:eastAsia="Calibri" w:hAnsi="Tahoma" w:cs="Tahoma"/>
          <w:sz w:val="28"/>
          <w:szCs w:val="28"/>
        </w:rPr>
        <w:t>¡Él heredó el trono!</w:t>
      </w:r>
    </w:p>
    <w:p w:rsidR="00530081" w:rsidRPr="002B736A" w:rsidRDefault="00530081" w:rsidP="00530081">
      <w:pPr>
        <w:spacing w:line="276" w:lineRule="auto"/>
        <w:rPr>
          <w:rFonts w:ascii="Tahoma" w:eastAsia="Calibri" w:hAnsi="Tahoma" w:cs="Tahoma"/>
          <w:i/>
          <w:sz w:val="28"/>
          <w:szCs w:val="28"/>
        </w:rPr>
      </w:pPr>
    </w:p>
    <w:p w:rsidR="00530081" w:rsidRPr="002B736A" w:rsidRDefault="00530081" w:rsidP="00530081">
      <w:pPr>
        <w:spacing w:after="200"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  <w:r w:rsidRPr="002B736A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Hebreos 1:8 </w:t>
      </w:r>
      <w:r w:rsidRPr="002B736A">
        <w:rPr>
          <w:rFonts w:ascii="Tahoma" w:eastAsia="Calibri" w:hAnsi="Tahoma" w:cs="Tahoma"/>
          <w:i/>
          <w:sz w:val="24"/>
          <w:szCs w:val="24"/>
          <w:lang w:val="es-CO"/>
        </w:rPr>
        <w:t>Mas del Hijo dice: Tu trono, oh Dios, por el siglo del siglo; Cetro de equidad es el cetro de tu reino</w:t>
      </w:r>
      <w:r>
        <w:rPr>
          <w:rFonts w:ascii="Tahoma" w:eastAsia="Calibri" w:hAnsi="Tahoma" w:cs="Tahoma"/>
          <w:i/>
          <w:sz w:val="24"/>
          <w:szCs w:val="24"/>
          <w:lang w:val="es-CO"/>
        </w:rPr>
        <w:t>.</w:t>
      </w:r>
    </w:p>
    <w:p w:rsidR="00530081" w:rsidRPr="00AE71C6" w:rsidRDefault="00530081" w:rsidP="00530081">
      <w:pPr>
        <w:spacing w:after="200" w:line="276" w:lineRule="auto"/>
        <w:rPr>
          <w:rFonts w:ascii="Tahoma" w:eastAsia="Calibri" w:hAnsi="Tahoma" w:cs="Tahoma"/>
          <w:sz w:val="28"/>
          <w:szCs w:val="28"/>
          <w:lang w:val="es-CO"/>
        </w:rPr>
      </w:pPr>
      <w:r>
        <w:rPr>
          <w:rFonts w:ascii="Tahoma" w:eastAsia="Calibri" w:hAnsi="Tahoma" w:cs="Tahoma"/>
          <w:sz w:val="28"/>
          <w:szCs w:val="28"/>
          <w:lang w:val="es-CO"/>
        </w:rPr>
        <w:t>É</w:t>
      </w:r>
      <w:r w:rsidRPr="00AE71C6">
        <w:rPr>
          <w:rFonts w:ascii="Tahoma" w:eastAsia="Calibri" w:hAnsi="Tahoma" w:cs="Tahoma"/>
          <w:sz w:val="28"/>
          <w:szCs w:val="28"/>
          <w:lang w:val="es-CO"/>
        </w:rPr>
        <w:t>l y su Padre eran uno</w:t>
      </w:r>
      <w:r>
        <w:rPr>
          <w:rFonts w:ascii="Tahoma" w:eastAsia="Calibri" w:hAnsi="Tahoma" w:cs="Tahoma"/>
          <w:sz w:val="28"/>
          <w:szCs w:val="28"/>
          <w:lang w:val="es-CO"/>
        </w:rPr>
        <w:t>.</w:t>
      </w:r>
    </w:p>
    <w:p w:rsidR="00530081" w:rsidRPr="00AE71C6" w:rsidRDefault="00530081" w:rsidP="00530081">
      <w:pPr>
        <w:spacing w:after="200"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  <w:r w:rsidRPr="00AE71C6">
        <w:rPr>
          <w:rFonts w:ascii="Tahoma" w:eastAsia="Calibri" w:hAnsi="Tahoma" w:cs="Tahoma"/>
          <w:b/>
          <w:i/>
          <w:sz w:val="24"/>
          <w:szCs w:val="24"/>
          <w:lang w:val="es-CO"/>
        </w:rPr>
        <w:lastRenderedPageBreak/>
        <w:t>Juan 1:1:</w:t>
      </w:r>
      <w:r w:rsidRPr="00AE71C6">
        <w:rPr>
          <w:rFonts w:ascii="Tahoma" w:eastAsia="Calibri" w:hAnsi="Tahoma" w:cs="Tahoma"/>
          <w:i/>
          <w:sz w:val="24"/>
          <w:szCs w:val="24"/>
          <w:lang w:val="es-CO"/>
        </w:rPr>
        <w:t xml:space="preserve"> En el principio era el Verbo, y el Verbo era con Dios, y el Verbo era Dios</w:t>
      </w:r>
    </w:p>
    <w:p w:rsidR="00530081" w:rsidRPr="00AE71C6" w:rsidRDefault="00530081" w:rsidP="00530081">
      <w:pPr>
        <w:spacing w:after="200" w:line="276" w:lineRule="auto"/>
        <w:rPr>
          <w:rFonts w:ascii="Tahoma" w:eastAsia="Calibri" w:hAnsi="Tahoma" w:cs="Tahoma"/>
          <w:sz w:val="28"/>
          <w:szCs w:val="28"/>
          <w:lang w:val="es-CO"/>
        </w:rPr>
      </w:pPr>
      <w:r w:rsidRPr="00AE71C6">
        <w:rPr>
          <w:rFonts w:ascii="Tahoma" w:eastAsia="Calibri" w:hAnsi="Tahoma" w:cs="Tahoma"/>
          <w:i/>
          <w:sz w:val="28"/>
          <w:szCs w:val="28"/>
          <w:lang w:val="es-CO"/>
        </w:rPr>
        <w:t xml:space="preserve"> ¿</w:t>
      </w:r>
      <w:r w:rsidRPr="00AE71C6">
        <w:rPr>
          <w:rFonts w:ascii="Tahoma" w:eastAsia="Calibri" w:hAnsi="Tahoma" w:cs="Tahoma"/>
          <w:sz w:val="28"/>
          <w:szCs w:val="28"/>
          <w:lang w:val="es-CO"/>
        </w:rPr>
        <w:t>Sabemos quiénes somos?</w:t>
      </w:r>
    </w:p>
    <w:p w:rsidR="00530081" w:rsidRPr="00AE71C6" w:rsidRDefault="00530081" w:rsidP="00530081">
      <w:pPr>
        <w:spacing w:after="200" w:line="276" w:lineRule="auto"/>
        <w:rPr>
          <w:rFonts w:ascii="Tahoma" w:eastAsia="Calibri" w:hAnsi="Tahoma" w:cs="Tahoma"/>
          <w:sz w:val="28"/>
          <w:szCs w:val="28"/>
          <w:lang w:val="es-CO"/>
        </w:rPr>
      </w:pPr>
      <w:r w:rsidRPr="00AE71C6">
        <w:rPr>
          <w:rFonts w:ascii="Tahoma" w:eastAsia="Calibri" w:hAnsi="Tahoma" w:cs="Tahoma"/>
          <w:sz w:val="28"/>
          <w:szCs w:val="28"/>
          <w:lang w:val="es-CO"/>
        </w:rPr>
        <w:t>Jesús intercambió su vida por la nuestra</w:t>
      </w:r>
      <w:r w:rsidRPr="00AE71C6">
        <w:rPr>
          <w:rFonts w:ascii="Tahoma" w:eastAsia="Calibri" w:hAnsi="Tahoma" w:cs="Tahoma"/>
          <w:b/>
          <w:sz w:val="28"/>
          <w:szCs w:val="28"/>
          <w:lang w:val="es-CO"/>
        </w:rPr>
        <w:t>. Romanos: 6:1-5</w:t>
      </w:r>
      <w:r w:rsidRPr="00AE71C6">
        <w:rPr>
          <w:rFonts w:ascii="Tahoma" w:eastAsia="Calibri" w:hAnsi="Tahoma" w:cs="Tahoma"/>
          <w:sz w:val="28"/>
          <w:szCs w:val="28"/>
          <w:lang w:val="es-CO"/>
        </w:rPr>
        <w:t xml:space="preserve"> El intercambió su gloria y honor por nuestra vergüenza y debilidad.</w:t>
      </w:r>
    </w:p>
    <w:p w:rsidR="00530081" w:rsidRDefault="00530081" w:rsidP="00530081">
      <w:pPr>
        <w:spacing w:line="276" w:lineRule="auto"/>
        <w:rPr>
          <w:rFonts w:ascii="Tahoma" w:eastAsia="Calibri" w:hAnsi="Tahoma" w:cs="Tahoma"/>
          <w:i/>
          <w:sz w:val="24"/>
          <w:szCs w:val="24"/>
        </w:rPr>
      </w:pPr>
      <w:r w:rsidRPr="00AE71C6">
        <w:rPr>
          <w:rFonts w:ascii="Tahoma" w:eastAsia="Calibri" w:hAnsi="Tahoma" w:cs="Tahoma"/>
          <w:b/>
          <w:bCs/>
          <w:i/>
          <w:sz w:val="24"/>
          <w:szCs w:val="24"/>
        </w:rPr>
        <w:t xml:space="preserve">2 Corintios </w:t>
      </w:r>
      <w:r w:rsidRPr="00AE71C6">
        <w:rPr>
          <w:rFonts w:ascii="Tahoma" w:eastAsia="Calibri" w:hAnsi="Tahoma" w:cs="Tahoma"/>
          <w:b/>
          <w:i/>
          <w:sz w:val="24"/>
          <w:szCs w:val="24"/>
        </w:rPr>
        <w:t>5:</w:t>
      </w:r>
      <w:r>
        <w:rPr>
          <w:rFonts w:ascii="Tahoma" w:eastAsia="Calibri" w:hAnsi="Tahoma" w:cs="Tahoma"/>
          <w:b/>
          <w:i/>
          <w:sz w:val="24"/>
          <w:szCs w:val="24"/>
        </w:rPr>
        <w:t>19-</w:t>
      </w:r>
      <w:r w:rsidRPr="00AE71C6">
        <w:rPr>
          <w:rFonts w:ascii="Tahoma" w:eastAsia="Calibri" w:hAnsi="Tahoma" w:cs="Tahoma"/>
          <w:b/>
          <w:i/>
          <w:sz w:val="24"/>
          <w:szCs w:val="24"/>
        </w:rPr>
        <w:t xml:space="preserve">21 </w:t>
      </w:r>
      <w:r w:rsidRPr="00AE71C6">
        <w:rPr>
          <w:rFonts w:ascii="Tahoma" w:eastAsia="Calibri" w:hAnsi="Tahoma" w:cs="Tahoma"/>
          <w:i/>
          <w:sz w:val="24"/>
          <w:szCs w:val="24"/>
        </w:rPr>
        <w:t>Al que no conoció pecado, por nosotros lo hizo pecado, para que nosotros fuésemos hechos justicia de Dios en él.</w:t>
      </w:r>
    </w:p>
    <w:p w:rsidR="00530081" w:rsidRPr="00385C9B" w:rsidRDefault="00530081" w:rsidP="00530081">
      <w:pPr>
        <w:spacing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  <w:r w:rsidRPr="00385C9B">
        <w:rPr>
          <w:rFonts w:ascii="Tahoma" w:eastAsia="Calibri" w:hAnsi="Tahoma" w:cs="Tahoma"/>
          <w:b/>
          <w:i/>
          <w:sz w:val="24"/>
          <w:szCs w:val="24"/>
        </w:rPr>
        <w:t>Hebreos 10:10, 17</w:t>
      </w:r>
      <w:r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385C9B">
        <w:rPr>
          <w:rFonts w:ascii="Tahoma" w:eastAsia="Calibri" w:hAnsi="Tahoma" w:cs="Tahoma"/>
          <w:i/>
          <w:sz w:val="24"/>
          <w:szCs w:val="24"/>
          <w:lang w:val="es-ES_tradnl"/>
        </w:rPr>
        <w:t>En esa voluntad somos santificados mediante la ofrenda del cuerpo de Jesucristo hecha una vez para siempre.</w:t>
      </w:r>
      <w:r>
        <w:rPr>
          <w:rFonts w:ascii="Tahoma" w:eastAsia="Calibri" w:hAnsi="Tahoma" w:cs="Tahoma"/>
          <w:i/>
          <w:sz w:val="24"/>
          <w:szCs w:val="24"/>
          <w:lang w:val="es-ES_tradnl"/>
        </w:rPr>
        <w:t xml:space="preserve"> </w:t>
      </w:r>
      <w:r>
        <w:rPr>
          <w:rFonts w:ascii="Tahoma" w:eastAsia="Calibri" w:hAnsi="Tahoma" w:cs="Tahoma"/>
          <w:b/>
          <w:i/>
          <w:sz w:val="24"/>
          <w:szCs w:val="24"/>
          <w:lang w:val="es-ES_tradnl"/>
        </w:rPr>
        <w:t xml:space="preserve">17 </w:t>
      </w:r>
      <w:r w:rsidRPr="00385C9B">
        <w:rPr>
          <w:rFonts w:ascii="Tahoma" w:eastAsia="Calibri" w:hAnsi="Tahoma" w:cs="Tahoma"/>
          <w:i/>
          <w:sz w:val="24"/>
          <w:szCs w:val="24"/>
          <w:lang w:val="es-ES_tradnl"/>
        </w:rPr>
        <w:t>Y nunca más me acordaré de sus pecados y transgresiones</w:t>
      </w:r>
      <w:r>
        <w:rPr>
          <w:rFonts w:ascii="Tahoma" w:eastAsia="Calibri" w:hAnsi="Tahoma" w:cs="Tahoma"/>
          <w:i/>
          <w:sz w:val="24"/>
          <w:szCs w:val="24"/>
          <w:lang w:val="es-ES_tradnl"/>
        </w:rPr>
        <w:t>.</w:t>
      </w:r>
    </w:p>
    <w:p w:rsidR="00530081" w:rsidRDefault="00530081" w:rsidP="00530081">
      <w:pPr>
        <w:spacing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  <w:r w:rsidRPr="00AE71C6">
        <w:rPr>
          <w:rFonts w:ascii="Tahoma" w:eastAsia="Calibri" w:hAnsi="Tahoma" w:cs="Tahoma"/>
          <w:b/>
          <w:i/>
          <w:sz w:val="24"/>
          <w:szCs w:val="24"/>
          <w:lang w:val="es-CO"/>
        </w:rPr>
        <w:t>2 T</w:t>
      </w:r>
      <w:r>
        <w:rPr>
          <w:rFonts w:ascii="Tahoma" w:eastAsia="Calibri" w:hAnsi="Tahoma" w:cs="Tahoma"/>
          <w:b/>
          <w:i/>
          <w:sz w:val="24"/>
          <w:szCs w:val="24"/>
          <w:lang w:val="es-CO"/>
        </w:rPr>
        <w:t>esalonicens</w:t>
      </w:r>
      <w:r w:rsidRPr="00AE71C6">
        <w:rPr>
          <w:rFonts w:ascii="Tahoma" w:eastAsia="Calibri" w:hAnsi="Tahoma" w:cs="Tahoma"/>
          <w:b/>
          <w:i/>
          <w:sz w:val="24"/>
          <w:szCs w:val="24"/>
          <w:lang w:val="es-CO"/>
        </w:rPr>
        <w:t>es 2:13</w:t>
      </w:r>
      <w:r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 </w:t>
      </w:r>
      <w:r w:rsidRPr="00AE71C6">
        <w:rPr>
          <w:rFonts w:ascii="Tahoma" w:eastAsia="Calibri" w:hAnsi="Tahoma" w:cs="Tahoma"/>
          <w:i/>
          <w:sz w:val="24"/>
          <w:szCs w:val="24"/>
          <w:lang w:val="es-CO"/>
        </w:rPr>
        <w:t>Pero nosotros debemos dar siempre gracias a Dios respecto a vosotros, hermanos amados por el Señor, de que Dios os haya escogido desde el principio para salvación, mediante la santificación por el Espíritu y la fe en la verdad</w:t>
      </w:r>
      <w:r>
        <w:rPr>
          <w:rFonts w:ascii="Tahoma" w:eastAsia="Calibri" w:hAnsi="Tahoma" w:cs="Tahoma"/>
          <w:i/>
          <w:sz w:val="24"/>
          <w:szCs w:val="24"/>
          <w:lang w:val="es-CO"/>
        </w:rPr>
        <w:t>.</w:t>
      </w:r>
    </w:p>
    <w:p w:rsidR="00530081" w:rsidRDefault="00530081" w:rsidP="00530081">
      <w:pPr>
        <w:spacing w:line="276" w:lineRule="auto"/>
        <w:rPr>
          <w:rFonts w:ascii="Tahoma" w:eastAsia="Calibri" w:hAnsi="Tahoma" w:cs="Tahoma"/>
          <w:i/>
          <w:sz w:val="24"/>
          <w:szCs w:val="24"/>
          <w:lang w:val="es-ES_tradnl"/>
        </w:rPr>
      </w:pPr>
      <w:r w:rsidRPr="00AE71C6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2 Tesalonicenses 2:14 </w:t>
      </w:r>
      <w:r w:rsidRPr="00AE71C6">
        <w:rPr>
          <w:rFonts w:ascii="Tahoma" w:eastAsia="Calibri" w:hAnsi="Tahoma" w:cs="Tahoma"/>
          <w:i/>
          <w:sz w:val="24"/>
          <w:szCs w:val="24"/>
          <w:lang w:val="es-ES_tradnl"/>
        </w:rPr>
        <w:t>a lo cual os llamó mediante nuestro evangelio, para alcanzar la gloria de nuestro Señor Jesucristo.</w:t>
      </w:r>
      <w:r w:rsidRPr="00AE71C6">
        <w:rPr>
          <w:rFonts w:ascii="Tahoma" w:eastAsia="Calibri" w:hAnsi="Tahoma" w:cs="Tahoma"/>
          <w:i/>
          <w:sz w:val="24"/>
          <w:szCs w:val="24"/>
          <w:vertAlign w:val="superscript"/>
          <w:lang w:val="es-ES_tradnl"/>
        </w:rPr>
        <w:t xml:space="preserve"> </w:t>
      </w:r>
    </w:p>
    <w:p w:rsidR="00530081" w:rsidRPr="00AE71C6" w:rsidRDefault="00530081" w:rsidP="00530081">
      <w:pPr>
        <w:spacing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</w:p>
    <w:p w:rsidR="00530081" w:rsidRPr="00AE71C6" w:rsidRDefault="00530081" w:rsidP="00530081">
      <w:pPr>
        <w:spacing w:after="200" w:line="276" w:lineRule="auto"/>
        <w:rPr>
          <w:rFonts w:ascii="Tahoma" w:eastAsia="Calibri" w:hAnsi="Tahoma" w:cs="Tahoma"/>
          <w:b/>
          <w:sz w:val="28"/>
          <w:szCs w:val="28"/>
          <w:lang w:val="es-CO"/>
        </w:rPr>
      </w:pPr>
      <w:r w:rsidRPr="00AE71C6">
        <w:rPr>
          <w:rFonts w:ascii="Tahoma" w:eastAsia="Calibri" w:hAnsi="Tahoma" w:cs="Tahoma"/>
          <w:sz w:val="28"/>
          <w:szCs w:val="28"/>
          <w:lang w:val="es-CO"/>
        </w:rPr>
        <w:t>De la misma manera como hemos llevado la imagen del terrenal debemos también llevar la imagen del celestial.</w:t>
      </w:r>
    </w:p>
    <w:p w:rsidR="00530081" w:rsidRDefault="00530081" w:rsidP="00530081">
      <w:pPr>
        <w:spacing w:line="276" w:lineRule="auto"/>
        <w:rPr>
          <w:rFonts w:ascii="Tahoma" w:eastAsia="Calibri" w:hAnsi="Tahoma" w:cs="Tahoma"/>
          <w:b/>
          <w:i/>
          <w:sz w:val="24"/>
          <w:szCs w:val="24"/>
          <w:lang w:val="es-CO"/>
        </w:rPr>
      </w:pPr>
      <w:r>
        <w:rPr>
          <w:rFonts w:ascii="Tahoma" w:eastAsia="Calibri" w:hAnsi="Tahoma" w:cs="Tahoma"/>
          <w:b/>
          <w:i/>
          <w:sz w:val="24"/>
          <w:szCs w:val="24"/>
          <w:lang w:val="es-CO"/>
        </w:rPr>
        <w:t>1 Co 15:45-</w:t>
      </w:r>
      <w:r w:rsidRPr="00AE71C6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49 </w:t>
      </w:r>
      <w:r w:rsidRPr="00AE71C6">
        <w:rPr>
          <w:rFonts w:ascii="Tahoma" w:eastAsia="Calibri" w:hAnsi="Tahoma" w:cs="Tahoma"/>
          <w:i/>
          <w:sz w:val="24"/>
          <w:szCs w:val="24"/>
          <w:lang w:val="es-CO"/>
        </w:rPr>
        <w:t>Así también está escrito: Fue hecho el primer hombre Adán alma viviente; el postrer Adán, espíritu vivificante</w:t>
      </w:r>
      <w:r w:rsidRPr="00AE71C6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. </w:t>
      </w:r>
    </w:p>
    <w:p w:rsidR="00530081" w:rsidRDefault="00530081" w:rsidP="00530081">
      <w:pPr>
        <w:spacing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  <w:r w:rsidRPr="00AE71C6">
        <w:rPr>
          <w:rFonts w:ascii="Tahoma" w:eastAsia="Calibri" w:hAnsi="Tahoma" w:cs="Tahoma"/>
          <w:b/>
          <w:i/>
          <w:sz w:val="24"/>
          <w:szCs w:val="24"/>
          <w:lang w:val="es-CO"/>
        </w:rPr>
        <w:t>46</w:t>
      </w:r>
      <w:r>
        <w:rPr>
          <w:rFonts w:ascii="Tahoma" w:eastAsia="Calibri" w:hAnsi="Tahoma" w:cs="Tahoma"/>
          <w:i/>
          <w:sz w:val="24"/>
          <w:szCs w:val="24"/>
          <w:lang w:val="es-CO"/>
        </w:rPr>
        <w:t xml:space="preserve"> </w:t>
      </w:r>
      <w:r w:rsidRPr="00AE71C6">
        <w:rPr>
          <w:rFonts w:ascii="Tahoma" w:eastAsia="Calibri" w:hAnsi="Tahoma" w:cs="Tahoma"/>
          <w:i/>
          <w:sz w:val="24"/>
          <w:szCs w:val="24"/>
          <w:lang w:val="es-CO"/>
        </w:rPr>
        <w:t>Mas lo espiritual no es primero, sino lo animal; luego lo espiritual.</w:t>
      </w:r>
    </w:p>
    <w:p w:rsidR="00530081" w:rsidRPr="00D545BA" w:rsidRDefault="00530081" w:rsidP="00530081">
      <w:pPr>
        <w:spacing w:line="276" w:lineRule="auto"/>
        <w:rPr>
          <w:rFonts w:ascii="Tahoma" w:eastAsia="Calibri" w:hAnsi="Tahoma" w:cs="Tahoma"/>
          <w:b/>
          <w:i/>
          <w:sz w:val="24"/>
          <w:szCs w:val="24"/>
          <w:u w:val="single"/>
          <w:lang w:val="es-CO"/>
        </w:rPr>
      </w:pPr>
      <w:r w:rsidRPr="00AE71C6">
        <w:rPr>
          <w:rFonts w:ascii="Tahoma" w:eastAsia="Calibri" w:hAnsi="Tahoma" w:cs="Tahoma"/>
          <w:i/>
          <w:sz w:val="24"/>
          <w:szCs w:val="24"/>
          <w:lang w:val="es-CO"/>
        </w:rPr>
        <w:t xml:space="preserve"> </w:t>
      </w:r>
      <w:r w:rsidRPr="00AE71C6">
        <w:rPr>
          <w:rFonts w:ascii="Tahoma" w:eastAsia="Calibri" w:hAnsi="Tahoma" w:cs="Tahoma"/>
          <w:b/>
          <w:i/>
          <w:sz w:val="24"/>
          <w:szCs w:val="24"/>
          <w:lang w:val="es-CO"/>
        </w:rPr>
        <w:t>47</w:t>
      </w:r>
      <w:r w:rsidRPr="00AE71C6">
        <w:rPr>
          <w:rFonts w:ascii="Tahoma" w:eastAsia="Calibri" w:hAnsi="Tahoma" w:cs="Tahoma"/>
          <w:i/>
          <w:sz w:val="24"/>
          <w:szCs w:val="24"/>
          <w:vertAlign w:val="superscript"/>
          <w:lang w:val="es-CO"/>
        </w:rPr>
        <w:t> </w:t>
      </w:r>
      <w:r w:rsidRPr="00D545BA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El primer hombre</w:t>
      </w:r>
      <w:r w:rsidRPr="00AE71C6">
        <w:rPr>
          <w:rFonts w:ascii="Tahoma" w:eastAsia="Calibri" w:hAnsi="Tahoma" w:cs="Tahoma"/>
          <w:i/>
          <w:sz w:val="24"/>
          <w:szCs w:val="24"/>
          <w:lang w:val="es-CO"/>
        </w:rPr>
        <w:t xml:space="preserve"> es de la tierra, </w:t>
      </w:r>
      <w:r w:rsidRPr="00D545BA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terrenal</w:t>
      </w:r>
      <w:r w:rsidRPr="00AE71C6">
        <w:rPr>
          <w:rFonts w:ascii="Tahoma" w:eastAsia="Calibri" w:hAnsi="Tahoma" w:cs="Tahoma"/>
          <w:i/>
          <w:sz w:val="24"/>
          <w:szCs w:val="24"/>
          <w:lang w:val="es-CO"/>
        </w:rPr>
        <w:t xml:space="preserve">; </w:t>
      </w:r>
      <w:r w:rsidRPr="00D545BA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el segundo hombre, que es el Señor, es del cielo</w:t>
      </w:r>
      <w:r w:rsidRPr="00D545BA">
        <w:rPr>
          <w:rFonts w:ascii="Tahoma" w:eastAsia="Calibri" w:hAnsi="Tahoma" w:cs="Tahoma"/>
          <w:b/>
          <w:i/>
          <w:sz w:val="24"/>
          <w:szCs w:val="24"/>
          <w:u w:val="single"/>
          <w:lang w:val="es-CO"/>
        </w:rPr>
        <w:t xml:space="preserve">. </w:t>
      </w:r>
    </w:p>
    <w:p w:rsidR="00530081" w:rsidRPr="00D545BA" w:rsidRDefault="00530081" w:rsidP="00530081">
      <w:pPr>
        <w:spacing w:line="276" w:lineRule="auto"/>
        <w:rPr>
          <w:rFonts w:ascii="Tahoma" w:eastAsia="Calibri" w:hAnsi="Tahoma" w:cs="Tahoma"/>
          <w:i/>
          <w:sz w:val="24"/>
          <w:szCs w:val="24"/>
          <w:u w:val="single"/>
          <w:lang w:val="es-CO"/>
        </w:rPr>
      </w:pPr>
      <w:r w:rsidRPr="00AE71C6">
        <w:rPr>
          <w:rFonts w:ascii="Tahoma" w:eastAsia="Calibri" w:hAnsi="Tahoma" w:cs="Tahoma"/>
          <w:b/>
          <w:i/>
          <w:sz w:val="24"/>
          <w:szCs w:val="24"/>
          <w:lang w:val="es-CO"/>
        </w:rPr>
        <w:t>48</w:t>
      </w:r>
      <w:r w:rsidRPr="00AE71C6">
        <w:rPr>
          <w:rFonts w:ascii="Tahoma" w:eastAsia="Calibri" w:hAnsi="Tahoma" w:cs="Tahoma"/>
          <w:b/>
          <w:i/>
          <w:sz w:val="24"/>
          <w:szCs w:val="24"/>
          <w:vertAlign w:val="superscript"/>
          <w:lang w:val="es-CO"/>
        </w:rPr>
        <w:t> </w:t>
      </w:r>
      <w:r w:rsidRPr="00AE71C6">
        <w:rPr>
          <w:rFonts w:ascii="Tahoma" w:eastAsia="Calibri" w:hAnsi="Tahoma" w:cs="Tahoma"/>
          <w:i/>
          <w:sz w:val="24"/>
          <w:szCs w:val="24"/>
          <w:lang w:val="es-CO"/>
        </w:rPr>
        <w:t xml:space="preserve">Cual el terrenal, tales también los terrenales; y </w:t>
      </w:r>
      <w:r w:rsidRPr="00D545BA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 xml:space="preserve">cual el celestial, tales también los celestiales. </w:t>
      </w:r>
    </w:p>
    <w:p w:rsidR="00530081" w:rsidRDefault="00530081" w:rsidP="00530081">
      <w:pPr>
        <w:spacing w:line="276" w:lineRule="auto"/>
        <w:rPr>
          <w:rFonts w:ascii="Tahoma" w:eastAsia="Calibri" w:hAnsi="Tahoma" w:cs="Tahoma"/>
          <w:sz w:val="24"/>
          <w:szCs w:val="24"/>
          <w:lang w:val="es-CO"/>
        </w:rPr>
      </w:pPr>
      <w:r w:rsidRPr="00AE71C6">
        <w:rPr>
          <w:rFonts w:ascii="Tahoma" w:eastAsia="Calibri" w:hAnsi="Tahoma" w:cs="Tahoma"/>
          <w:b/>
          <w:i/>
          <w:sz w:val="24"/>
          <w:szCs w:val="24"/>
          <w:lang w:val="es-CO"/>
        </w:rPr>
        <w:t>49</w:t>
      </w:r>
      <w:r w:rsidRPr="00AE71C6">
        <w:rPr>
          <w:rFonts w:ascii="Tahoma" w:eastAsia="Calibri" w:hAnsi="Tahoma" w:cs="Tahoma"/>
          <w:i/>
          <w:sz w:val="24"/>
          <w:szCs w:val="24"/>
          <w:lang w:val="es-CO"/>
        </w:rPr>
        <w:t xml:space="preserve"> Y así como hemos traído la imagen del terrenal, traeremos también </w:t>
      </w:r>
      <w:r w:rsidRPr="00AE71C6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la imagen del celestial.</w:t>
      </w:r>
    </w:p>
    <w:p w:rsidR="00530081" w:rsidRPr="00D545BA" w:rsidRDefault="00530081" w:rsidP="00530081">
      <w:pPr>
        <w:spacing w:line="276" w:lineRule="auto"/>
        <w:rPr>
          <w:rFonts w:ascii="Tahoma" w:eastAsia="Calibri" w:hAnsi="Tahoma" w:cs="Tahoma"/>
          <w:sz w:val="24"/>
          <w:szCs w:val="24"/>
          <w:lang w:val="es-CO"/>
        </w:rPr>
      </w:pPr>
    </w:p>
    <w:p w:rsidR="00530081" w:rsidRDefault="00530081" w:rsidP="00530081">
      <w:pPr>
        <w:spacing w:line="276" w:lineRule="auto"/>
        <w:rPr>
          <w:rFonts w:ascii="Tahoma" w:eastAsia="Calibri" w:hAnsi="Tahoma" w:cs="Tahoma"/>
          <w:sz w:val="28"/>
          <w:szCs w:val="28"/>
          <w:lang w:val="es-CO"/>
        </w:rPr>
      </w:pPr>
      <w:r w:rsidRPr="00D545BA">
        <w:rPr>
          <w:rFonts w:ascii="Tahoma" w:eastAsia="Calibri" w:hAnsi="Tahoma" w:cs="Tahoma"/>
          <w:sz w:val="28"/>
          <w:szCs w:val="28"/>
          <w:lang w:val="es-CO"/>
        </w:rPr>
        <w:t>Estamos llenos de la misma gloria y honor con la que Jesús estaba lleno.</w:t>
      </w:r>
    </w:p>
    <w:p w:rsidR="00530081" w:rsidRPr="00D545BA" w:rsidRDefault="00530081" w:rsidP="00530081">
      <w:pPr>
        <w:spacing w:line="276" w:lineRule="auto"/>
        <w:rPr>
          <w:rFonts w:ascii="Tahoma" w:eastAsia="Calibri" w:hAnsi="Tahoma" w:cs="Tahoma"/>
          <w:sz w:val="28"/>
          <w:szCs w:val="28"/>
          <w:u w:val="single"/>
          <w:lang w:val="es-CO"/>
        </w:rPr>
      </w:pPr>
    </w:p>
    <w:p w:rsidR="00530081" w:rsidRPr="00AE71C6" w:rsidRDefault="00530081" w:rsidP="00530081">
      <w:pPr>
        <w:spacing w:after="200" w:line="276" w:lineRule="auto"/>
        <w:rPr>
          <w:rFonts w:ascii="Tahoma" w:eastAsia="Calibri" w:hAnsi="Tahoma" w:cs="Tahoma"/>
          <w:i/>
          <w:sz w:val="24"/>
          <w:szCs w:val="24"/>
          <w:lang w:val="es-CO"/>
        </w:rPr>
      </w:pPr>
      <w:r w:rsidRPr="00AE71C6">
        <w:rPr>
          <w:rFonts w:ascii="Tahoma" w:eastAsia="Calibri" w:hAnsi="Tahoma" w:cs="Tahoma"/>
          <w:b/>
          <w:i/>
          <w:sz w:val="24"/>
          <w:szCs w:val="24"/>
          <w:lang w:val="es-CO"/>
        </w:rPr>
        <w:t>Juan 17:22</w:t>
      </w:r>
      <w:r w:rsidRPr="00AE71C6">
        <w:rPr>
          <w:rFonts w:ascii="Tahoma" w:eastAsia="Calibri" w:hAnsi="Tahoma" w:cs="Tahoma"/>
          <w:i/>
          <w:sz w:val="24"/>
          <w:szCs w:val="24"/>
          <w:lang w:val="es-CO"/>
        </w:rPr>
        <w:t xml:space="preserve"> </w:t>
      </w:r>
      <w:r w:rsidRPr="00D545BA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La gloria que me diste, yo les he dado</w:t>
      </w:r>
      <w:r w:rsidRPr="00AE71C6">
        <w:rPr>
          <w:rFonts w:ascii="Tahoma" w:eastAsia="Calibri" w:hAnsi="Tahoma" w:cs="Tahoma"/>
          <w:i/>
          <w:sz w:val="24"/>
          <w:szCs w:val="24"/>
          <w:lang w:val="es-CO"/>
        </w:rPr>
        <w:t>, para que sean uno, así como nosotros somos uno Él nos dio el poder y el derecho de ser hijos de Dios.</w:t>
      </w:r>
    </w:p>
    <w:p w:rsidR="00530081" w:rsidRPr="00D545BA" w:rsidRDefault="00530081" w:rsidP="00530081">
      <w:pPr>
        <w:spacing w:after="200" w:line="276" w:lineRule="auto"/>
        <w:rPr>
          <w:rFonts w:ascii="Tahoma" w:eastAsia="Calibri" w:hAnsi="Tahoma" w:cs="Tahoma"/>
          <w:sz w:val="28"/>
          <w:szCs w:val="28"/>
          <w:lang w:val="es-CO"/>
        </w:rPr>
      </w:pPr>
      <w:r>
        <w:rPr>
          <w:rFonts w:ascii="Tahoma" w:eastAsia="Calibri" w:hAnsi="Tahoma" w:cs="Tahoma"/>
          <w:sz w:val="28"/>
          <w:szCs w:val="28"/>
          <w:lang w:val="es-CO"/>
        </w:rPr>
        <w:t xml:space="preserve">Él nos dio el poder y el derecho de ser Hijos de Dios. </w:t>
      </w:r>
      <w:r w:rsidRPr="00D545BA">
        <w:rPr>
          <w:rFonts w:ascii="Tahoma" w:eastAsia="Calibri" w:hAnsi="Tahoma" w:cs="Tahoma"/>
          <w:sz w:val="28"/>
          <w:szCs w:val="28"/>
          <w:lang w:val="es-CO"/>
        </w:rPr>
        <w:t>Él nos llenó con su plenitud. Él nos dio todo lo que Él tenía.</w:t>
      </w:r>
    </w:p>
    <w:p w:rsidR="00530081" w:rsidRDefault="00530081" w:rsidP="00530081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765349">
        <w:rPr>
          <w:rFonts w:ascii="Tahoma" w:eastAsia="Times New Roman" w:hAnsi="Tahoma" w:cs="Tahoma"/>
          <w:b/>
          <w:i/>
          <w:sz w:val="24"/>
          <w:szCs w:val="24"/>
          <w:lang w:val="es-CO"/>
        </w:rPr>
        <w:t>Juan 1:12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>-14, 16</w:t>
      </w:r>
      <w:r w:rsidRPr="0076534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Más a todos los que le recibieron, a los que creen en su nombre, les dio potestad </w:t>
      </w:r>
      <w:r w:rsidRPr="00385C9B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de ser hechos hijos de Dios</w:t>
      </w:r>
      <w:r w:rsidRPr="0076534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; </w:t>
      </w:r>
    </w:p>
    <w:p w:rsidR="00530081" w:rsidRDefault="00530081" w:rsidP="00530081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765349">
        <w:rPr>
          <w:rFonts w:ascii="Tahoma" w:eastAsia="Times New Roman" w:hAnsi="Tahoma" w:cs="Tahoma"/>
          <w:b/>
          <w:i/>
          <w:sz w:val="24"/>
          <w:szCs w:val="24"/>
          <w:lang w:val="es-CO"/>
        </w:rPr>
        <w:t>13 </w:t>
      </w:r>
      <w:r w:rsidRPr="00765349">
        <w:rPr>
          <w:rFonts w:ascii="Tahoma" w:eastAsia="Times New Roman" w:hAnsi="Tahoma" w:cs="Tahoma"/>
          <w:i/>
          <w:sz w:val="24"/>
          <w:szCs w:val="24"/>
          <w:lang w:val="es-CO"/>
        </w:rPr>
        <w:t>los cuales no son engendrados de sangre, ni de voluntad de carne, ni de voluntad de varón, sino de Dios</w:t>
      </w:r>
      <w:r>
        <w:rPr>
          <w:rFonts w:ascii="Tahoma" w:eastAsia="Times New Roman" w:hAnsi="Tahoma" w:cs="Tahoma"/>
          <w:i/>
          <w:sz w:val="24"/>
          <w:szCs w:val="24"/>
          <w:lang w:val="es-CO"/>
        </w:rPr>
        <w:t xml:space="preserve">. </w:t>
      </w:r>
    </w:p>
    <w:p w:rsidR="00530081" w:rsidRDefault="00530081" w:rsidP="00530081">
      <w:pPr>
        <w:rPr>
          <w:rFonts w:ascii="Tahoma" w:eastAsia="Times New Roman" w:hAnsi="Tahoma" w:cs="Tahoma"/>
          <w:i/>
          <w:sz w:val="24"/>
          <w:szCs w:val="24"/>
          <w:lang w:val="es-CO"/>
        </w:rPr>
      </w:pPr>
      <w:r w:rsidRPr="00765349">
        <w:rPr>
          <w:rFonts w:ascii="Tahoma" w:eastAsia="Times New Roman" w:hAnsi="Tahoma" w:cs="Tahoma"/>
          <w:b/>
          <w:i/>
          <w:sz w:val="24"/>
          <w:szCs w:val="24"/>
          <w:lang w:val="es-CO"/>
        </w:rPr>
        <w:t>14 </w:t>
      </w:r>
      <w:r w:rsidRPr="0076534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Y aquel Verbo fue hecho carne, y habitó entre nosotros </w:t>
      </w:r>
      <w:r w:rsidRPr="00765349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(y vimos su gloria, gloria como del unigénito del Padre),</w:t>
      </w:r>
      <w:r w:rsidRPr="0076534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lleno de gracia y de verdad</w:t>
      </w:r>
      <w:r>
        <w:rPr>
          <w:rFonts w:ascii="Tahoma" w:eastAsia="Times New Roman" w:hAnsi="Tahoma" w:cs="Tahoma"/>
          <w:i/>
          <w:sz w:val="24"/>
          <w:szCs w:val="24"/>
          <w:lang w:val="es-CO"/>
        </w:rPr>
        <w:t>.</w:t>
      </w:r>
    </w:p>
    <w:p w:rsidR="00530081" w:rsidRDefault="00530081" w:rsidP="00530081">
      <w:pPr>
        <w:rPr>
          <w:rFonts w:ascii="Tahoma" w:eastAsia="Times New Roman" w:hAnsi="Tahoma" w:cs="Tahoma"/>
          <w:sz w:val="24"/>
          <w:szCs w:val="24"/>
          <w:lang w:val="es-CO"/>
        </w:rPr>
      </w:pPr>
      <w:r w:rsidRPr="0076534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765349">
        <w:rPr>
          <w:rFonts w:ascii="Tahoma" w:eastAsia="Times New Roman" w:hAnsi="Tahoma" w:cs="Tahoma"/>
          <w:b/>
          <w:i/>
          <w:sz w:val="24"/>
          <w:szCs w:val="24"/>
          <w:lang w:val="es-CO"/>
        </w:rPr>
        <w:t>16</w:t>
      </w:r>
      <w:r w:rsidRPr="00765349">
        <w:rPr>
          <w:rFonts w:ascii="Tahoma" w:eastAsia="Times New Roman" w:hAnsi="Tahoma" w:cs="Tahoma"/>
          <w:b/>
          <w:i/>
          <w:sz w:val="24"/>
          <w:szCs w:val="24"/>
          <w:vertAlign w:val="superscript"/>
          <w:lang w:val="es-CO"/>
        </w:rPr>
        <w:t> </w:t>
      </w:r>
      <w:r w:rsidRPr="00765349">
        <w:rPr>
          <w:rFonts w:ascii="Tahoma" w:eastAsia="Times New Roman" w:hAnsi="Tahoma" w:cs="Tahoma"/>
          <w:i/>
          <w:sz w:val="24"/>
          <w:szCs w:val="24"/>
          <w:lang w:val="es-CO"/>
        </w:rPr>
        <w:t>Porque de su plenitud</w:t>
      </w:r>
      <w:r>
        <w:rPr>
          <w:rFonts w:ascii="Tahoma" w:eastAsia="Times New Roman" w:hAnsi="Tahoma" w:cs="Tahoma"/>
          <w:b/>
          <w:i/>
          <w:sz w:val="24"/>
          <w:szCs w:val="24"/>
          <w:lang w:val="es-CO"/>
        </w:rPr>
        <w:t xml:space="preserve"> [de todo lo que él está lleno]</w:t>
      </w:r>
      <w:r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(recibimos)</w:t>
      </w:r>
      <w:r w:rsidRPr="00765349">
        <w:rPr>
          <w:rFonts w:ascii="Tahoma" w:eastAsia="Times New Roman" w:hAnsi="Tahoma" w:cs="Tahoma"/>
          <w:i/>
          <w:sz w:val="24"/>
          <w:szCs w:val="24"/>
          <w:lang w:val="es-CO"/>
        </w:rPr>
        <w:t xml:space="preserve"> </w:t>
      </w:r>
      <w:r w:rsidRPr="00765349">
        <w:rPr>
          <w:rFonts w:ascii="Tahoma" w:eastAsia="Times New Roman" w:hAnsi="Tahoma" w:cs="Tahoma"/>
          <w:i/>
          <w:sz w:val="24"/>
          <w:szCs w:val="24"/>
          <w:u w:val="single"/>
          <w:lang w:val="es-CO"/>
        </w:rPr>
        <w:t>tomamos todos</w:t>
      </w:r>
      <w:r w:rsidRPr="00765349">
        <w:rPr>
          <w:rFonts w:ascii="Tahoma" w:eastAsia="Times New Roman" w:hAnsi="Tahoma" w:cs="Tahoma"/>
          <w:i/>
          <w:sz w:val="24"/>
          <w:szCs w:val="24"/>
          <w:lang w:val="es-CO"/>
        </w:rPr>
        <w:t>, y gracia sobre gracia</w:t>
      </w:r>
      <w:r>
        <w:rPr>
          <w:rFonts w:ascii="Tahoma" w:eastAsia="Times New Roman" w:hAnsi="Tahoma" w:cs="Tahoma"/>
          <w:i/>
          <w:sz w:val="24"/>
          <w:szCs w:val="24"/>
          <w:lang w:val="es-CO"/>
        </w:rPr>
        <w:t>.</w:t>
      </w:r>
    </w:p>
    <w:p w:rsidR="00530081" w:rsidRPr="00765349" w:rsidRDefault="00530081" w:rsidP="00530081">
      <w:pPr>
        <w:rPr>
          <w:rFonts w:ascii="Tahoma" w:eastAsia="Times New Roman" w:hAnsi="Tahoma" w:cs="Tahoma"/>
          <w:sz w:val="28"/>
          <w:szCs w:val="28"/>
          <w:lang w:val="es-CO"/>
        </w:rPr>
      </w:pPr>
    </w:p>
    <w:p w:rsidR="00530081" w:rsidRPr="00765349" w:rsidRDefault="00530081" w:rsidP="00530081">
      <w:pPr>
        <w:spacing w:after="200" w:line="276" w:lineRule="auto"/>
        <w:rPr>
          <w:rFonts w:ascii="Tahoma" w:eastAsia="Calibri" w:hAnsi="Tahoma" w:cs="Tahoma"/>
          <w:sz w:val="28"/>
          <w:szCs w:val="28"/>
          <w:lang w:val="es-CO"/>
        </w:rPr>
      </w:pPr>
      <w:r>
        <w:rPr>
          <w:rFonts w:ascii="Tahoma" w:eastAsia="Calibri" w:hAnsi="Tahoma" w:cs="Tahoma"/>
          <w:sz w:val="28"/>
          <w:szCs w:val="28"/>
          <w:lang w:val="es-CO"/>
        </w:rPr>
        <w:t>Venimos del Padre y vamos</w:t>
      </w:r>
      <w:r w:rsidRPr="00765349">
        <w:rPr>
          <w:rFonts w:ascii="Tahoma" w:eastAsia="Calibri" w:hAnsi="Tahoma" w:cs="Tahoma"/>
          <w:sz w:val="28"/>
          <w:szCs w:val="28"/>
          <w:lang w:val="es-CO"/>
        </w:rPr>
        <w:t xml:space="preserve"> de nuevo a Él.</w:t>
      </w:r>
    </w:p>
    <w:p w:rsidR="00530081" w:rsidRPr="00765349" w:rsidRDefault="00530081" w:rsidP="00530081">
      <w:pPr>
        <w:spacing w:line="276" w:lineRule="auto"/>
        <w:rPr>
          <w:rFonts w:ascii="Tahoma" w:eastAsia="Calibri" w:hAnsi="Tahoma" w:cs="Tahoma"/>
          <w:b/>
          <w:i/>
          <w:sz w:val="24"/>
          <w:szCs w:val="24"/>
          <w:lang w:val="es-CO"/>
        </w:rPr>
      </w:pPr>
      <w:r w:rsidRPr="00765349">
        <w:rPr>
          <w:rFonts w:ascii="Tahoma" w:eastAsia="Calibri" w:hAnsi="Tahoma" w:cs="Tahoma"/>
          <w:b/>
          <w:i/>
          <w:sz w:val="24"/>
          <w:szCs w:val="24"/>
          <w:lang w:val="es-CO"/>
        </w:rPr>
        <w:t>Efe</w:t>
      </w:r>
      <w:r>
        <w:rPr>
          <w:rFonts w:ascii="Tahoma" w:eastAsia="Calibri" w:hAnsi="Tahoma" w:cs="Tahoma"/>
          <w:b/>
          <w:i/>
          <w:sz w:val="24"/>
          <w:szCs w:val="24"/>
          <w:lang w:val="es-CO"/>
        </w:rPr>
        <w:t>sios</w:t>
      </w:r>
      <w:r w:rsidRPr="00765349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 1:4 </w:t>
      </w:r>
      <w:r w:rsidRPr="00765349">
        <w:rPr>
          <w:rFonts w:ascii="Tahoma" w:eastAsia="Calibri" w:hAnsi="Tahoma" w:cs="Tahoma"/>
          <w:i/>
          <w:sz w:val="24"/>
          <w:szCs w:val="24"/>
          <w:lang w:val="es-CO"/>
        </w:rPr>
        <w:t>Según nos escogió en él antes de la fundación del mundo, para que fuésemos santos y sin mancha delante de él.</w:t>
      </w:r>
    </w:p>
    <w:p w:rsidR="00530081" w:rsidRDefault="00530081" w:rsidP="00530081">
      <w:pPr>
        <w:rPr>
          <w:rFonts w:ascii="Tahoma" w:eastAsia="Calibri" w:hAnsi="Tahoma" w:cs="Tahoma"/>
          <w:sz w:val="24"/>
          <w:szCs w:val="24"/>
          <w:lang w:val="es-CO"/>
        </w:rPr>
      </w:pPr>
      <w:r w:rsidRPr="00765349">
        <w:rPr>
          <w:rFonts w:ascii="Tahoma" w:eastAsia="Calibri" w:hAnsi="Tahoma" w:cs="Tahoma"/>
          <w:b/>
          <w:i/>
          <w:sz w:val="24"/>
          <w:szCs w:val="24"/>
          <w:lang w:val="es-CO"/>
        </w:rPr>
        <w:t>Ecl</w:t>
      </w:r>
      <w:r>
        <w:rPr>
          <w:rFonts w:ascii="Tahoma" w:eastAsia="Calibri" w:hAnsi="Tahoma" w:cs="Tahoma"/>
          <w:b/>
          <w:i/>
          <w:sz w:val="24"/>
          <w:szCs w:val="24"/>
          <w:lang w:val="es-CO"/>
        </w:rPr>
        <w:t>esiastés</w:t>
      </w:r>
      <w:r w:rsidRPr="00765349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 12:7</w:t>
      </w:r>
      <w:r w:rsidRPr="00765349">
        <w:rPr>
          <w:rFonts w:ascii="Tahoma" w:eastAsia="Calibri" w:hAnsi="Tahoma" w:cs="Tahoma"/>
          <w:i/>
          <w:sz w:val="24"/>
          <w:szCs w:val="24"/>
          <w:lang w:val="es-CO"/>
        </w:rPr>
        <w:t>: el polvo vuelva a la tierra, como era, y el espíritu vuelva a Dios que lo dio.</w:t>
      </w:r>
    </w:p>
    <w:p w:rsidR="00530081" w:rsidRPr="00765349" w:rsidRDefault="00530081" w:rsidP="00530081">
      <w:pPr>
        <w:rPr>
          <w:rFonts w:ascii="Tahoma" w:eastAsia="Calibri" w:hAnsi="Tahoma" w:cs="Tahoma"/>
          <w:sz w:val="24"/>
          <w:szCs w:val="24"/>
          <w:lang w:val="es-CO"/>
        </w:rPr>
      </w:pPr>
    </w:p>
    <w:p w:rsidR="00530081" w:rsidRPr="00765349" w:rsidRDefault="00530081" w:rsidP="00530081">
      <w:pPr>
        <w:rPr>
          <w:rFonts w:ascii="Tahoma" w:eastAsia="Calibri" w:hAnsi="Tahoma" w:cs="Tahoma"/>
          <w:sz w:val="28"/>
          <w:szCs w:val="28"/>
          <w:lang w:val="es-CO"/>
        </w:rPr>
      </w:pPr>
      <w:r w:rsidRPr="00765349">
        <w:rPr>
          <w:rFonts w:ascii="Tahoma" w:eastAsia="Calibri" w:hAnsi="Tahoma" w:cs="Tahoma"/>
          <w:sz w:val="28"/>
          <w:szCs w:val="28"/>
          <w:lang w:val="es-CO"/>
        </w:rPr>
        <w:t>Somos herederos del reino y del trono y un heredero hereda todo lo que le pertenece a su predecesor y asume su posición.</w:t>
      </w:r>
    </w:p>
    <w:p w:rsidR="00530081" w:rsidRDefault="00530081" w:rsidP="00530081">
      <w:pPr>
        <w:rPr>
          <w:rFonts w:ascii="Tahoma" w:eastAsia="Calibri" w:hAnsi="Tahoma" w:cs="Tahoma"/>
          <w:i/>
          <w:sz w:val="24"/>
          <w:szCs w:val="24"/>
          <w:lang w:val="es-CO"/>
        </w:rPr>
      </w:pPr>
      <w:r w:rsidRPr="00765349">
        <w:rPr>
          <w:rFonts w:ascii="Tahoma" w:eastAsia="Calibri" w:hAnsi="Tahoma" w:cs="Tahoma"/>
          <w:b/>
          <w:i/>
          <w:sz w:val="24"/>
          <w:szCs w:val="24"/>
          <w:lang w:val="es-CO"/>
        </w:rPr>
        <w:t>Gálatas 4:</w:t>
      </w:r>
      <w:r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 </w:t>
      </w:r>
      <w:r w:rsidRPr="00765349">
        <w:rPr>
          <w:rFonts w:ascii="Tahoma" w:eastAsia="Calibri" w:hAnsi="Tahoma" w:cs="Tahoma"/>
          <w:b/>
          <w:i/>
          <w:sz w:val="24"/>
          <w:szCs w:val="24"/>
          <w:lang w:val="es-CO"/>
        </w:rPr>
        <w:t>4-5</w:t>
      </w:r>
      <w:r w:rsidRPr="00765349">
        <w:rPr>
          <w:rFonts w:ascii="Tahoma" w:eastAsia="Calibri" w:hAnsi="Tahoma" w:cs="Tahoma"/>
          <w:b/>
          <w:sz w:val="24"/>
          <w:szCs w:val="24"/>
          <w:lang w:val="es-CO"/>
        </w:rPr>
        <w:t xml:space="preserve"> </w:t>
      </w:r>
      <w:r w:rsidRPr="00765349">
        <w:rPr>
          <w:rFonts w:ascii="Tahoma" w:eastAsia="Calibri" w:hAnsi="Tahoma" w:cs="Tahoma"/>
          <w:i/>
          <w:sz w:val="24"/>
          <w:szCs w:val="24"/>
          <w:lang w:val="es-CO"/>
        </w:rPr>
        <w:t xml:space="preserve">Pero cuando vino el cumplimiento del tiempo, Dios envió a su Hijo, nacido de mujer y nacido bajo la ley, </w:t>
      </w:r>
    </w:p>
    <w:p w:rsidR="00530081" w:rsidRPr="00765349" w:rsidRDefault="00530081" w:rsidP="00530081">
      <w:pPr>
        <w:rPr>
          <w:rFonts w:ascii="Tahoma" w:eastAsia="Calibri" w:hAnsi="Tahoma" w:cs="Tahoma"/>
          <w:b/>
          <w:sz w:val="24"/>
          <w:szCs w:val="24"/>
          <w:lang w:val="es-CO"/>
        </w:rPr>
      </w:pPr>
      <w:r w:rsidRPr="00765349">
        <w:rPr>
          <w:rFonts w:ascii="Tahoma" w:eastAsia="Calibri" w:hAnsi="Tahoma" w:cs="Tahoma"/>
          <w:b/>
          <w:i/>
          <w:sz w:val="24"/>
          <w:szCs w:val="24"/>
          <w:lang w:val="es-CO"/>
        </w:rPr>
        <w:t>5</w:t>
      </w:r>
      <w:r w:rsidRPr="00765349">
        <w:rPr>
          <w:rFonts w:ascii="Tahoma" w:eastAsia="Calibri" w:hAnsi="Tahoma" w:cs="Tahoma"/>
          <w:i/>
          <w:sz w:val="24"/>
          <w:szCs w:val="24"/>
          <w:lang w:val="es-CO"/>
        </w:rPr>
        <w:t> para que redimiese a los que estaban bajo la ley, a fin de que recibiésemos la adopción de hijos</w:t>
      </w:r>
    </w:p>
    <w:p w:rsidR="00530081" w:rsidRDefault="00530081" w:rsidP="00530081">
      <w:pPr>
        <w:rPr>
          <w:rFonts w:ascii="Tahoma" w:eastAsia="Calibri" w:hAnsi="Tahoma" w:cs="Tahoma"/>
          <w:i/>
          <w:sz w:val="24"/>
          <w:szCs w:val="24"/>
          <w:lang w:val="es-CO"/>
        </w:rPr>
      </w:pPr>
      <w:r w:rsidRPr="00765349">
        <w:rPr>
          <w:rFonts w:ascii="Tahoma" w:eastAsia="Calibri" w:hAnsi="Tahoma" w:cs="Tahoma"/>
          <w:b/>
          <w:i/>
          <w:sz w:val="24"/>
          <w:szCs w:val="24"/>
          <w:lang w:val="es-CO"/>
        </w:rPr>
        <w:t>Gálatas 4:6-7</w:t>
      </w:r>
      <w:r w:rsidRPr="00765349">
        <w:rPr>
          <w:rFonts w:ascii="Tahoma" w:eastAsia="Calibri" w:hAnsi="Tahoma" w:cs="Tahoma"/>
          <w:i/>
          <w:sz w:val="24"/>
          <w:szCs w:val="24"/>
          <w:lang w:val="es-CO"/>
        </w:rPr>
        <w:t xml:space="preserve"> Y por cuanto sois hijos, Dios envió a vuestros corazones el Espíritu de su Hijo, el cual clama: ¡Abba, Padre! </w:t>
      </w:r>
    </w:p>
    <w:p w:rsidR="00530081" w:rsidRPr="00765349" w:rsidRDefault="00530081" w:rsidP="00530081">
      <w:pPr>
        <w:rPr>
          <w:rFonts w:ascii="Tahoma" w:eastAsia="Calibri" w:hAnsi="Tahoma" w:cs="Tahoma"/>
          <w:i/>
          <w:sz w:val="24"/>
          <w:szCs w:val="24"/>
          <w:u w:val="single"/>
          <w:lang w:val="es-CO"/>
        </w:rPr>
      </w:pPr>
      <w:r w:rsidRPr="00765349">
        <w:rPr>
          <w:rFonts w:ascii="Tahoma" w:eastAsia="Calibri" w:hAnsi="Tahoma" w:cs="Tahoma"/>
          <w:b/>
          <w:i/>
          <w:sz w:val="24"/>
          <w:szCs w:val="24"/>
          <w:lang w:val="es-CO"/>
        </w:rPr>
        <w:t>7 </w:t>
      </w:r>
      <w:r w:rsidRPr="00765349">
        <w:rPr>
          <w:rFonts w:ascii="Tahoma" w:eastAsia="Calibri" w:hAnsi="Tahoma" w:cs="Tahoma"/>
          <w:i/>
          <w:sz w:val="24"/>
          <w:szCs w:val="24"/>
          <w:lang w:val="es-CO"/>
        </w:rPr>
        <w:t xml:space="preserve">Así que ya </w:t>
      </w:r>
      <w:r w:rsidRPr="00765349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no eres esclavo, sino hijo</w:t>
      </w:r>
      <w:r w:rsidRPr="00765349">
        <w:rPr>
          <w:rFonts w:ascii="Tahoma" w:eastAsia="Calibri" w:hAnsi="Tahoma" w:cs="Tahoma"/>
          <w:i/>
          <w:sz w:val="24"/>
          <w:szCs w:val="24"/>
          <w:lang w:val="es-CO"/>
        </w:rPr>
        <w:t xml:space="preserve">; y si hijo, también </w:t>
      </w:r>
      <w:r w:rsidRPr="00765349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heredero de Dios por medio de Cristo.</w:t>
      </w:r>
    </w:p>
    <w:p w:rsidR="00530081" w:rsidRDefault="00530081" w:rsidP="00530081">
      <w:pPr>
        <w:rPr>
          <w:rFonts w:ascii="Tahoma" w:eastAsia="Calibri" w:hAnsi="Tahoma" w:cs="Tahoma"/>
          <w:sz w:val="28"/>
          <w:szCs w:val="28"/>
          <w:lang w:val="es-CO"/>
        </w:rPr>
      </w:pPr>
    </w:p>
    <w:p w:rsidR="00530081" w:rsidRPr="00765349" w:rsidRDefault="00530081" w:rsidP="00530081">
      <w:pPr>
        <w:rPr>
          <w:rFonts w:ascii="Tahoma" w:eastAsia="Calibri" w:hAnsi="Tahoma" w:cs="Tahoma"/>
          <w:sz w:val="28"/>
          <w:szCs w:val="28"/>
          <w:lang w:val="es-CO"/>
        </w:rPr>
      </w:pPr>
      <w:r w:rsidRPr="00765349">
        <w:rPr>
          <w:rFonts w:ascii="Tahoma" w:eastAsia="Calibri" w:hAnsi="Tahoma" w:cs="Tahoma"/>
          <w:sz w:val="28"/>
          <w:szCs w:val="28"/>
          <w:lang w:val="es-CO"/>
        </w:rPr>
        <w:t>Haya, pues, en vosotros este sentir que hubo también en Cristo Jesús</w:t>
      </w:r>
      <w:r>
        <w:rPr>
          <w:rFonts w:ascii="Tahoma" w:eastAsia="Calibri" w:hAnsi="Tahoma" w:cs="Tahoma"/>
          <w:sz w:val="28"/>
          <w:szCs w:val="28"/>
          <w:lang w:val="es-CO"/>
        </w:rPr>
        <w:t>.</w:t>
      </w:r>
    </w:p>
    <w:p w:rsidR="00530081" w:rsidRDefault="00530081" w:rsidP="00530081">
      <w:pPr>
        <w:outlineLvl w:val="2"/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</w:pPr>
    </w:p>
    <w:p w:rsidR="00530081" w:rsidRDefault="00530081" w:rsidP="00530081">
      <w:pPr>
        <w:outlineLvl w:val="2"/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</w:pPr>
      <w:r w:rsidRPr="00765349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 xml:space="preserve">Filipenses 2:5-7 </w:t>
      </w:r>
      <w:r w:rsidRPr="00765349">
        <w:rPr>
          <w:rFonts w:ascii="Tahoma" w:eastAsia="Times New Roman" w:hAnsi="Tahoma" w:cs="Tahoma"/>
          <w:bCs/>
          <w:i/>
          <w:sz w:val="24"/>
          <w:szCs w:val="24"/>
          <w:lang w:val="es-CO"/>
        </w:rPr>
        <w:t>Haya, pues, en vosotros este sentir que hubo también en Cristo Jesús,</w:t>
      </w:r>
      <w:r w:rsidRPr="00765349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 xml:space="preserve"> </w:t>
      </w:r>
    </w:p>
    <w:p w:rsidR="00530081" w:rsidRDefault="00530081" w:rsidP="00530081">
      <w:pPr>
        <w:outlineLvl w:val="2"/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</w:pPr>
      <w:r w:rsidRPr="00765349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6 </w:t>
      </w:r>
      <w:r w:rsidRPr="00765349">
        <w:rPr>
          <w:rFonts w:ascii="Tahoma" w:eastAsia="Times New Roman" w:hAnsi="Tahoma" w:cs="Tahoma"/>
          <w:bCs/>
          <w:i/>
          <w:sz w:val="24"/>
          <w:szCs w:val="24"/>
          <w:lang w:val="es-CO"/>
        </w:rPr>
        <w:t>el cual, siendo en forma de Dios, no estimó el ser igual a Dios como cosa a que aferrarse,</w:t>
      </w:r>
      <w:r w:rsidRPr="00765349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 xml:space="preserve"> </w:t>
      </w:r>
    </w:p>
    <w:p w:rsidR="00530081" w:rsidRPr="00765349" w:rsidRDefault="00530081" w:rsidP="00530081">
      <w:pPr>
        <w:outlineLvl w:val="2"/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</w:pPr>
      <w:r w:rsidRPr="009D2D8F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7</w:t>
      </w:r>
      <w:r w:rsidRPr="009D2D8F">
        <w:rPr>
          <w:rFonts w:ascii="Tahoma" w:eastAsia="Times New Roman" w:hAnsi="Tahoma" w:cs="Tahoma"/>
          <w:b/>
          <w:bCs/>
          <w:i/>
          <w:sz w:val="24"/>
          <w:szCs w:val="24"/>
          <w:vertAlign w:val="superscript"/>
          <w:lang w:val="es-CO"/>
        </w:rPr>
        <w:t> </w:t>
      </w:r>
      <w:r w:rsidRPr="00765349">
        <w:rPr>
          <w:rFonts w:ascii="Tahoma" w:eastAsia="Times New Roman" w:hAnsi="Tahoma" w:cs="Tahoma"/>
          <w:bCs/>
          <w:i/>
          <w:sz w:val="24"/>
          <w:szCs w:val="24"/>
          <w:lang w:val="es-CO"/>
        </w:rPr>
        <w:t>sino que se despojó a sí mismo, tomando forma de siervo, hecho semejante a los hombres</w:t>
      </w:r>
      <w:r>
        <w:rPr>
          <w:rFonts w:ascii="Tahoma" w:eastAsia="Times New Roman" w:hAnsi="Tahoma" w:cs="Tahoma"/>
          <w:bCs/>
          <w:i/>
          <w:sz w:val="24"/>
          <w:szCs w:val="24"/>
          <w:lang w:val="es-CO"/>
        </w:rPr>
        <w:t>.</w:t>
      </w:r>
    </w:p>
    <w:p w:rsidR="00530081" w:rsidRDefault="00530081" w:rsidP="00530081">
      <w:pPr>
        <w:rPr>
          <w:rFonts w:ascii="Tahoma" w:eastAsia="Calibri" w:hAnsi="Tahoma" w:cs="Tahoma"/>
          <w:sz w:val="24"/>
          <w:szCs w:val="24"/>
          <w:lang w:val="es-CO"/>
        </w:rPr>
      </w:pPr>
    </w:p>
    <w:p w:rsidR="00530081" w:rsidRDefault="00530081" w:rsidP="00530081">
      <w:pPr>
        <w:rPr>
          <w:rFonts w:ascii="Tahoma" w:eastAsia="Calibri" w:hAnsi="Tahoma" w:cs="Tahoma"/>
          <w:sz w:val="28"/>
          <w:szCs w:val="28"/>
          <w:lang w:val="es-CO"/>
        </w:rPr>
      </w:pPr>
      <w:r w:rsidRPr="00765349">
        <w:rPr>
          <w:rFonts w:ascii="Tahoma" w:eastAsia="Calibri" w:hAnsi="Tahoma" w:cs="Tahoma"/>
          <w:sz w:val="28"/>
          <w:szCs w:val="28"/>
          <w:lang w:val="es-CO"/>
        </w:rPr>
        <w:t>Fuimos hechos a la imagen de Dios. Tenemos un cuerpo  de carne</w:t>
      </w:r>
      <w:r>
        <w:rPr>
          <w:rFonts w:ascii="Tahoma" w:eastAsia="Calibri" w:hAnsi="Tahoma" w:cs="Tahoma"/>
          <w:sz w:val="28"/>
          <w:szCs w:val="28"/>
          <w:lang w:val="es-CO"/>
        </w:rPr>
        <w:t>,</w:t>
      </w:r>
      <w:r w:rsidRPr="00765349">
        <w:rPr>
          <w:rFonts w:ascii="Tahoma" w:eastAsia="Calibri" w:hAnsi="Tahoma" w:cs="Tahoma"/>
          <w:sz w:val="28"/>
          <w:szCs w:val="28"/>
          <w:lang w:val="es-CO"/>
        </w:rPr>
        <w:t xml:space="preserve"> pero hemos sido llenos con su Espíritu con el propósito de mostrar la “persona de Dios” a la humanidad.</w:t>
      </w:r>
    </w:p>
    <w:p w:rsidR="00530081" w:rsidRPr="00BA5E63" w:rsidRDefault="00530081" w:rsidP="00530081">
      <w:pPr>
        <w:rPr>
          <w:rFonts w:ascii="Tahoma" w:eastAsia="Calibri" w:hAnsi="Tahoma" w:cs="Tahoma"/>
          <w:b/>
          <w:i/>
          <w:sz w:val="24"/>
          <w:szCs w:val="24"/>
        </w:rPr>
      </w:pPr>
      <w:r w:rsidRPr="00BA5E63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Colosenses  (Biblia Amplificada) 2:10-11 </w:t>
      </w:r>
      <w:r w:rsidRPr="00BA5E63">
        <w:rPr>
          <w:rFonts w:ascii="Tahoma" w:eastAsia="Calibri" w:hAnsi="Tahoma" w:cs="Tahoma"/>
          <w:i/>
          <w:sz w:val="24"/>
          <w:szCs w:val="24"/>
          <w:lang w:val="es-CO"/>
        </w:rPr>
        <w:t xml:space="preserve">Y vosotros </w:t>
      </w:r>
      <w:r w:rsidRPr="00BA5E63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estáis completos en él</w:t>
      </w:r>
      <w:r w:rsidRPr="00BA5E63">
        <w:rPr>
          <w:rFonts w:ascii="Tahoma" w:eastAsia="Calibri" w:hAnsi="Tahoma" w:cs="Tahoma"/>
          <w:i/>
          <w:sz w:val="24"/>
          <w:szCs w:val="24"/>
          <w:lang w:val="es-CO"/>
        </w:rPr>
        <w:t xml:space="preserve">, </w:t>
      </w:r>
      <w:r w:rsidRPr="00BA5E63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llegando a la plenitud</w:t>
      </w:r>
      <w:r w:rsidRPr="00BA5E63">
        <w:rPr>
          <w:rFonts w:ascii="Tahoma" w:eastAsia="Calibri" w:hAnsi="Tahoma" w:cs="Tahoma"/>
          <w:i/>
          <w:sz w:val="24"/>
          <w:szCs w:val="24"/>
          <w:lang w:val="es-CO"/>
        </w:rPr>
        <w:t xml:space="preserve"> de vida [en Cristo también están llenos de la Deidad-Padre, Hijo y Espíritu Santo] y alcanzar la completa estatura espiritual (que es la cabeza de todo principado y potestad</w:t>
      </w:r>
      <w:r w:rsidRPr="00BA5E63">
        <w:rPr>
          <w:rFonts w:ascii="Tahoma" w:eastAsia="Calibri" w:hAnsi="Tahoma" w:cs="Tahoma"/>
          <w:b/>
          <w:i/>
          <w:sz w:val="24"/>
          <w:szCs w:val="24"/>
          <w:lang w:val="es-CO"/>
        </w:rPr>
        <w:t>).</w:t>
      </w:r>
    </w:p>
    <w:p w:rsidR="00530081" w:rsidRPr="00BA5E63" w:rsidRDefault="00530081" w:rsidP="00530081">
      <w:pPr>
        <w:rPr>
          <w:rFonts w:ascii="Tahoma" w:eastAsia="Calibri" w:hAnsi="Tahoma" w:cs="Tahoma"/>
          <w:i/>
          <w:sz w:val="24"/>
          <w:szCs w:val="24"/>
          <w:lang w:val="es-CO"/>
        </w:rPr>
      </w:pPr>
      <w:r w:rsidRPr="00BA5E63">
        <w:rPr>
          <w:rFonts w:ascii="Tahoma" w:eastAsia="Calibri" w:hAnsi="Tahoma" w:cs="Tahoma"/>
          <w:b/>
          <w:i/>
          <w:sz w:val="24"/>
          <w:szCs w:val="24"/>
          <w:lang w:val="es-CO"/>
        </w:rPr>
        <w:t xml:space="preserve">Colosenses 2:11 </w:t>
      </w:r>
      <w:r w:rsidRPr="00BA5E63">
        <w:rPr>
          <w:rFonts w:ascii="Tahoma" w:eastAsia="Calibri" w:hAnsi="Tahoma" w:cs="Tahoma"/>
          <w:i/>
          <w:sz w:val="24"/>
          <w:szCs w:val="24"/>
          <w:u w:val="single"/>
          <w:lang w:val="es-CO"/>
        </w:rPr>
        <w:t>Estamos completos en Él.</w:t>
      </w:r>
    </w:p>
    <w:p w:rsidR="00530081" w:rsidRPr="00765349" w:rsidRDefault="00530081" w:rsidP="00530081">
      <w:pPr>
        <w:rPr>
          <w:rFonts w:ascii="Tahoma" w:eastAsia="Calibri" w:hAnsi="Tahoma" w:cs="Tahoma"/>
          <w:sz w:val="28"/>
          <w:szCs w:val="28"/>
          <w:lang w:val="es-CO"/>
        </w:rPr>
      </w:pPr>
    </w:p>
    <w:p w:rsidR="00530081" w:rsidRPr="00BA5E63" w:rsidRDefault="00530081" w:rsidP="00530081">
      <w:pPr>
        <w:rPr>
          <w:rFonts w:ascii="Tahoma" w:eastAsia="Calibri" w:hAnsi="Tahoma" w:cs="Tahoma"/>
          <w:sz w:val="28"/>
          <w:szCs w:val="28"/>
          <w:lang w:val="es-CO"/>
        </w:rPr>
      </w:pPr>
      <w:r w:rsidRPr="00BA5E63">
        <w:rPr>
          <w:rFonts w:ascii="Tahoma" w:eastAsia="Calibri" w:hAnsi="Tahoma" w:cs="Tahoma"/>
          <w:sz w:val="28"/>
          <w:szCs w:val="28"/>
          <w:lang w:val="es-CO"/>
        </w:rPr>
        <w:t>Jesús fue la palabra hecha carne y nuestra carne está llena con la Palabra. Somos incorruptibles.</w:t>
      </w:r>
    </w:p>
    <w:p w:rsidR="00530081" w:rsidRDefault="00530081" w:rsidP="00530081">
      <w:pPr>
        <w:outlineLvl w:val="2"/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</w:pPr>
      <w:r w:rsidRPr="00765349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 xml:space="preserve">1 Pedro 1:23-25 </w:t>
      </w:r>
      <w:r w:rsidRPr="00BA5E63">
        <w:rPr>
          <w:rFonts w:ascii="Tahoma" w:eastAsia="Times New Roman" w:hAnsi="Tahoma" w:cs="Tahoma"/>
          <w:bCs/>
          <w:i/>
          <w:sz w:val="24"/>
          <w:szCs w:val="24"/>
          <w:u w:val="single"/>
          <w:lang w:val="es-CO"/>
        </w:rPr>
        <w:t>siendo renacidos</w:t>
      </w:r>
      <w:r w:rsidRPr="00765349">
        <w:rPr>
          <w:rFonts w:ascii="Tahoma" w:eastAsia="Times New Roman" w:hAnsi="Tahoma" w:cs="Tahoma"/>
          <w:bCs/>
          <w:i/>
          <w:sz w:val="24"/>
          <w:szCs w:val="24"/>
          <w:lang w:val="es-CO"/>
        </w:rPr>
        <w:t>, no de simiente corruptible, sino de incorruptible, por la palabra de Dios que vive y permanece para siempre</w:t>
      </w:r>
      <w:r w:rsidRPr="00765349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 xml:space="preserve">. </w:t>
      </w:r>
    </w:p>
    <w:p w:rsidR="00530081" w:rsidRDefault="00530081" w:rsidP="00530081">
      <w:pPr>
        <w:outlineLvl w:val="2"/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</w:pPr>
      <w:r w:rsidRPr="00BA5E63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24</w:t>
      </w:r>
      <w:r w:rsidRPr="00765349">
        <w:rPr>
          <w:rFonts w:ascii="Tahoma" w:eastAsia="Times New Roman" w:hAnsi="Tahoma" w:cs="Tahoma"/>
          <w:b/>
          <w:bCs/>
          <w:i/>
          <w:sz w:val="24"/>
          <w:szCs w:val="24"/>
          <w:vertAlign w:val="superscript"/>
          <w:lang w:val="es-CO"/>
        </w:rPr>
        <w:t> </w:t>
      </w:r>
      <w:r w:rsidRPr="00765349">
        <w:rPr>
          <w:rFonts w:ascii="Tahoma" w:eastAsia="Times New Roman" w:hAnsi="Tahoma" w:cs="Tahoma"/>
          <w:bCs/>
          <w:i/>
          <w:sz w:val="24"/>
          <w:szCs w:val="24"/>
          <w:lang w:val="es-CO"/>
        </w:rPr>
        <w:t>Porque: Toda carne es como hierba, Y toda la gloria del hombre como flor de la hierba. La hierba se seca, y la flor se cae</w:t>
      </w:r>
      <w:r w:rsidRPr="00765349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 xml:space="preserve">; </w:t>
      </w:r>
    </w:p>
    <w:p w:rsidR="00530081" w:rsidRDefault="00530081" w:rsidP="00530081">
      <w:pPr>
        <w:outlineLvl w:val="2"/>
        <w:rPr>
          <w:rFonts w:ascii="Tahoma" w:eastAsia="Times New Roman" w:hAnsi="Tahoma" w:cs="Tahoma"/>
          <w:bCs/>
          <w:sz w:val="24"/>
          <w:szCs w:val="24"/>
          <w:lang w:val="es-CO"/>
        </w:rPr>
      </w:pPr>
      <w:r w:rsidRPr="00BA5E63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>25</w:t>
      </w:r>
      <w:r w:rsidRPr="00765349">
        <w:rPr>
          <w:rFonts w:ascii="Tahoma" w:eastAsia="Times New Roman" w:hAnsi="Tahoma" w:cs="Tahoma"/>
          <w:b/>
          <w:bCs/>
          <w:i/>
          <w:sz w:val="24"/>
          <w:szCs w:val="24"/>
          <w:vertAlign w:val="superscript"/>
          <w:lang w:val="es-CO"/>
        </w:rPr>
        <w:t> </w:t>
      </w:r>
      <w:r w:rsidRPr="00765349">
        <w:rPr>
          <w:rFonts w:ascii="Tahoma" w:eastAsia="Times New Roman" w:hAnsi="Tahoma" w:cs="Tahoma"/>
          <w:bCs/>
          <w:i/>
          <w:sz w:val="24"/>
          <w:szCs w:val="24"/>
          <w:lang w:val="es-CO"/>
        </w:rPr>
        <w:t>Mas la palabra del Señor permanece para siempre. Y esta es la palabra que por el evangelio os ha sido anunciada</w:t>
      </w:r>
      <w:r w:rsidRPr="00765349">
        <w:rPr>
          <w:rFonts w:ascii="Tahoma" w:eastAsia="Times New Roman" w:hAnsi="Tahoma" w:cs="Tahoma"/>
          <w:b/>
          <w:bCs/>
          <w:i/>
          <w:sz w:val="24"/>
          <w:szCs w:val="24"/>
          <w:lang w:val="es-CO"/>
        </w:rPr>
        <w:t xml:space="preserve">. </w:t>
      </w:r>
    </w:p>
    <w:p w:rsidR="00530081" w:rsidRPr="00BA5E63" w:rsidRDefault="00530081" w:rsidP="00530081">
      <w:pPr>
        <w:outlineLvl w:val="2"/>
        <w:rPr>
          <w:rFonts w:ascii="Tahoma" w:eastAsia="Times New Roman" w:hAnsi="Tahoma" w:cs="Tahoma"/>
          <w:bCs/>
          <w:sz w:val="28"/>
          <w:szCs w:val="28"/>
          <w:lang w:val="es-CO"/>
        </w:rPr>
      </w:pPr>
    </w:p>
    <w:p w:rsidR="006600C0" w:rsidRDefault="006600C0">
      <w:bookmarkStart w:id="0" w:name="_GoBack"/>
      <w:bookmarkEnd w:id="0"/>
    </w:p>
    <w:sectPr w:rsidR="006600C0" w:rsidSect="0053008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81" w:rsidRDefault="00530081" w:rsidP="00530081">
      <w:r>
        <w:separator/>
      </w:r>
    </w:p>
  </w:endnote>
  <w:endnote w:type="continuationSeparator" w:id="0">
    <w:p w:rsidR="00530081" w:rsidRDefault="00530081" w:rsidP="0053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81" w:rsidRDefault="00530081" w:rsidP="00F95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081" w:rsidRDefault="00530081" w:rsidP="0053008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81" w:rsidRDefault="00530081" w:rsidP="00F95A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30081" w:rsidRDefault="00530081" w:rsidP="005300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81" w:rsidRDefault="00530081" w:rsidP="00530081">
      <w:r>
        <w:separator/>
      </w:r>
    </w:p>
  </w:footnote>
  <w:footnote w:type="continuationSeparator" w:id="0">
    <w:p w:rsidR="00530081" w:rsidRDefault="00530081" w:rsidP="0053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81"/>
    <w:rsid w:val="00530081"/>
    <w:rsid w:val="006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81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00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081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53008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81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00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081"/>
    <w:rPr>
      <w:rFonts w:eastAsiaTheme="minorHAnsi"/>
      <w:sz w:val="22"/>
      <w:szCs w:val="22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53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5094</Characters>
  <Application>Microsoft Macintosh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2014-11-19T17:04:00Z</dcterms:created>
  <dcterms:modified xsi:type="dcterms:W3CDTF">2014-11-19T17:04:00Z</dcterms:modified>
</cp:coreProperties>
</file>